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181B1" w14:textId="77777777" w:rsidR="006C5FFA" w:rsidRPr="008273D9" w:rsidRDefault="006C5FFA" w:rsidP="008273D9">
      <w:pPr>
        <w:spacing w:after="0" w:line="240" w:lineRule="auto"/>
        <w:rPr>
          <w:rFonts w:ascii="Garamond" w:hAnsi="Garamond"/>
          <w:sz w:val="20"/>
          <w:szCs w:val="20"/>
        </w:rPr>
      </w:pPr>
    </w:p>
    <w:p w14:paraId="15A4D2C4" w14:textId="77777777" w:rsidR="00C901FE" w:rsidRPr="008273D9" w:rsidRDefault="00C901FE" w:rsidP="008273D9">
      <w:pPr>
        <w:spacing w:after="0" w:line="240" w:lineRule="auto"/>
        <w:rPr>
          <w:rFonts w:ascii="Garamond" w:hAnsi="Garamond"/>
          <w:sz w:val="24"/>
          <w:szCs w:val="24"/>
        </w:rPr>
      </w:pPr>
    </w:p>
    <w:p w14:paraId="6F365436" w14:textId="0F8B9649" w:rsidR="00C901FE" w:rsidRDefault="00C901FE" w:rsidP="008273D9">
      <w:pPr>
        <w:spacing w:after="0" w:line="240" w:lineRule="auto"/>
        <w:jc w:val="center"/>
        <w:rPr>
          <w:rFonts w:ascii="Garamond" w:hAnsi="Garamond"/>
          <w:b/>
          <w:sz w:val="24"/>
          <w:szCs w:val="24"/>
        </w:rPr>
      </w:pPr>
      <w:r w:rsidRPr="008273D9">
        <w:rPr>
          <w:rFonts w:ascii="Garamond" w:hAnsi="Garamond"/>
          <w:b/>
          <w:sz w:val="24"/>
          <w:szCs w:val="24"/>
        </w:rPr>
        <w:t>Comunicato stampa</w:t>
      </w:r>
    </w:p>
    <w:p w14:paraId="79111EB2" w14:textId="77777777" w:rsidR="008273D9" w:rsidRPr="008273D9" w:rsidRDefault="008273D9" w:rsidP="008273D9">
      <w:pPr>
        <w:spacing w:after="0" w:line="240" w:lineRule="auto"/>
        <w:jc w:val="center"/>
        <w:rPr>
          <w:rFonts w:ascii="Garamond" w:hAnsi="Garamond"/>
          <w:b/>
          <w:sz w:val="24"/>
          <w:szCs w:val="24"/>
        </w:rPr>
      </w:pPr>
    </w:p>
    <w:p w14:paraId="12497F80" w14:textId="77777777" w:rsidR="00C901FE" w:rsidRPr="008273D9" w:rsidRDefault="00C901FE" w:rsidP="008273D9">
      <w:pPr>
        <w:spacing w:after="0" w:line="240" w:lineRule="auto"/>
        <w:jc w:val="center"/>
        <w:rPr>
          <w:rFonts w:ascii="Garamond" w:hAnsi="Garamond"/>
          <w:b/>
          <w:sz w:val="24"/>
          <w:szCs w:val="24"/>
        </w:rPr>
      </w:pPr>
      <w:r w:rsidRPr="008273D9">
        <w:rPr>
          <w:rFonts w:ascii="Garamond" w:hAnsi="Garamond"/>
          <w:b/>
          <w:sz w:val="24"/>
          <w:szCs w:val="24"/>
        </w:rPr>
        <w:t>L'Europa alla sfida della disinformazione: #Giornalismo #IA #FakeNews</w:t>
      </w:r>
    </w:p>
    <w:p w14:paraId="28AD09EC" w14:textId="77777777" w:rsidR="00C901FE" w:rsidRPr="008273D9" w:rsidRDefault="00C901FE" w:rsidP="008273D9">
      <w:pPr>
        <w:spacing w:after="0" w:line="240" w:lineRule="auto"/>
        <w:jc w:val="center"/>
        <w:rPr>
          <w:rFonts w:ascii="Garamond" w:hAnsi="Garamond"/>
          <w:sz w:val="24"/>
          <w:szCs w:val="24"/>
        </w:rPr>
      </w:pPr>
      <w:r w:rsidRPr="008273D9">
        <w:rPr>
          <w:rFonts w:ascii="Garamond" w:hAnsi="Garamond"/>
          <w:b/>
          <w:sz w:val="24"/>
          <w:szCs w:val="24"/>
        </w:rPr>
        <w:t xml:space="preserve">8 marzo </w:t>
      </w:r>
      <w:r w:rsidR="005D60B5" w:rsidRPr="008273D9">
        <w:rPr>
          <w:rFonts w:ascii="Garamond" w:hAnsi="Garamond"/>
          <w:b/>
          <w:sz w:val="24"/>
          <w:szCs w:val="24"/>
        </w:rPr>
        <w:t xml:space="preserve">ore 10:00 </w:t>
      </w:r>
      <w:r w:rsidRPr="008273D9">
        <w:rPr>
          <w:rFonts w:ascii="Garamond" w:hAnsi="Garamond"/>
          <w:b/>
          <w:sz w:val="24"/>
          <w:szCs w:val="24"/>
        </w:rPr>
        <w:t>Spazio Europa Roma</w:t>
      </w:r>
      <w:r w:rsidRPr="008273D9">
        <w:rPr>
          <w:rFonts w:ascii="Garamond" w:hAnsi="Garamond"/>
          <w:sz w:val="24"/>
          <w:szCs w:val="24"/>
        </w:rPr>
        <w:br/>
      </w:r>
    </w:p>
    <w:p w14:paraId="0CE65D22" w14:textId="1E1BDAB1" w:rsidR="002978DF" w:rsidRPr="008273D9" w:rsidRDefault="00BA5D56" w:rsidP="008273D9">
      <w:pPr>
        <w:spacing w:after="0" w:line="240" w:lineRule="auto"/>
        <w:jc w:val="both"/>
        <w:rPr>
          <w:rFonts w:ascii="Garamond" w:hAnsi="Garamond"/>
          <w:sz w:val="20"/>
          <w:szCs w:val="20"/>
        </w:rPr>
      </w:pPr>
      <w:r w:rsidRPr="008273D9">
        <w:rPr>
          <w:rFonts w:ascii="Garamond" w:hAnsi="Garamond"/>
          <w:sz w:val="20"/>
          <w:szCs w:val="20"/>
        </w:rPr>
        <w:t>Roma,</w:t>
      </w:r>
      <w:r w:rsidR="005D60B5" w:rsidRPr="008273D9">
        <w:rPr>
          <w:rFonts w:ascii="Garamond" w:hAnsi="Garamond"/>
          <w:sz w:val="20"/>
          <w:szCs w:val="20"/>
        </w:rPr>
        <w:t xml:space="preserve"> </w:t>
      </w:r>
      <w:r w:rsidR="008273D9">
        <w:rPr>
          <w:rFonts w:ascii="Garamond" w:hAnsi="Garamond"/>
          <w:sz w:val="20"/>
          <w:szCs w:val="20"/>
        </w:rPr>
        <w:t>6</w:t>
      </w:r>
      <w:r w:rsidRPr="008273D9">
        <w:rPr>
          <w:rFonts w:ascii="Garamond" w:hAnsi="Garamond"/>
          <w:sz w:val="20"/>
          <w:szCs w:val="20"/>
        </w:rPr>
        <w:t xml:space="preserve"> </w:t>
      </w:r>
      <w:r w:rsidR="005D60B5" w:rsidRPr="008273D9">
        <w:rPr>
          <w:rFonts w:ascii="Garamond" w:hAnsi="Garamond"/>
          <w:sz w:val="20"/>
          <w:szCs w:val="20"/>
        </w:rPr>
        <w:t xml:space="preserve">marzo 2023 - </w:t>
      </w:r>
      <w:r w:rsidR="00C901FE" w:rsidRPr="008273D9">
        <w:rPr>
          <w:rFonts w:ascii="Garamond" w:hAnsi="Garamond"/>
          <w:b/>
          <w:sz w:val="20"/>
          <w:szCs w:val="20"/>
        </w:rPr>
        <w:t>L'Europa alla sfida della disinformazione: #Giornalismo #IA #FakeNews</w:t>
      </w:r>
      <w:r w:rsidR="005D60B5" w:rsidRPr="008273D9">
        <w:rPr>
          <w:rFonts w:ascii="Garamond" w:hAnsi="Garamond"/>
          <w:sz w:val="20"/>
          <w:szCs w:val="20"/>
        </w:rPr>
        <w:t xml:space="preserve"> è l’appuntamento organizzato dall'Osservatorio </w:t>
      </w:r>
      <w:proofErr w:type="spellStart"/>
      <w:proofErr w:type="gramStart"/>
      <w:r w:rsidR="005D60B5" w:rsidRPr="008273D9">
        <w:rPr>
          <w:rFonts w:ascii="Garamond" w:hAnsi="Garamond"/>
          <w:sz w:val="20"/>
          <w:szCs w:val="20"/>
        </w:rPr>
        <w:t>TuttiMedia</w:t>
      </w:r>
      <w:proofErr w:type="spellEnd"/>
      <w:proofErr w:type="gramEnd"/>
      <w:r w:rsidR="005D60B5" w:rsidRPr="008273D9">
        <w:rPr>
          <w:rFonts w:ascii="Garamond" w:hAnsi="Garamond"/>
          <w:sz w:val="20"/>
          <w:szCs w:val="20"/>
        </w:rPr>
        <w:t xml:space="preserve"> e la Rappresentanza in Italia della Commissione europea</w:t>
      </w:r>
      <w:r w:rsidR="008273D9" w:rsidRPr="008273D9">
        <w:rPr>
          <w:rFonts w:ascii="Garamond" w:hAnsi="Garamond"/>
          <w:sz w:val="20"/>
          <w:szCs w:val="20"/>
        </w:rPr>
        <w:t xml:space="preserve"> per </w:t>
      </w:r>
      <w:r w:rsidR="00C901FE" w:rsidRPr="008273D9">
        <w:rPr>
          <w:rFonts w:ascii="Garamond" w:hAnsi="Garamond"/>
          <w:b/>
          <w:sz w:val="20"/>
          <w:szCs w:val="20"/>
        </w:rPr>
        <w:t>mercoledì 8 marzo dalle 10:00 alle 13:00 presso Spazio Europa</w:t>
      </w:r>
      <w:r w:rsidR="00C901FE" w:rsidRPr="008273D9">
        <w:rPr>
          <w:rFonts w:ascii="Garamond" w:hAnsi="Garamond"/>
          <w:sz w:val="20"/>
          <w:szCs w:val="20"/>
        </w:rPr>
        <w:t xml:space="preserve"> (Via IV Novembre n°149</w:t>
      </w:r>
      <w:r w:rsidR="008273D9" w:rsidRPr="008273D9">
        <w:rPr>
          <w:rFonts w:ascii="Garamond" w:hAnsi="Garamond"/>
          <w:sz w:val="20"/>
          <w:szCs w:val="20"/>
        </w:rPr>
        <w:t xml:space="preserve"> a Roma</w:t>
      </w:r>
      <w:r w:rsidR="00C901FE" w:rsidRPr="008273D9">
        <w:rPr>
          <w:rFonts w:ascii="Garamond" w:hAnsi="Garamond"/>
          <w:sz w:val="20"/>
          <w:szCs w:val="20"/>
        </w:rPr>
        <w:t>), gestito dall'Ufficio del Parlamento europeo in Italia e dalla Rappresentanza in Italia della Commissione europea</w:t>
      </w:r>
      <w:r w:rsidR="005D60B5" w:rsidRPr="008273D9">
        <w:rPr>
          <w:rFonts w:ascii="Garamond" w:hAnsi="Garamond"/>
          <w:sz w:val="20"/>
          <w:szCs w:val="20"/>
        </w:rPr>
        <w:t xml:space="preserve">. </w:t>
      </w:r>
      <w:r w:rsidR="00C901FE" w:rsidRPr="008273D9">
        <w:rPr>
          <w:rFonts w:ascii="Garamond" w:hAnsi="Garamond"/>
          <w:sz w:val="20"/>
          <w:szCs w:val="20"/>
        </w:rPr>
        <w:t>L’incontro fra i protagonisti del mondo dei media e i giovani delle scuole di giornalismo LUMSA e LUISS</w:t>
      </w:r>
      <w:r w:rsidR="00136E43" w:rsidRPr="008273D9">
        <w:rPr>
          <w:rFonts w:ascii="Garamond" w:hAnsi="Garamond"/>
          <w:sz w:val="20"/>
          <w:szCs w:val="20"/>
        </w:rPr>
        <w:t xml:space="preserve"> </w:t>
      </w:r>
      <w:r w:rsidR="008B312C" w:rsidRPr="008273D9">
        <w:rPr>
          <w:rFonts w:ascii="Garamond" w:hAnsi="Garamond"/>
          <w:sz w:val="20"/>
          <w:szCs w:val="20"/>
        </w:rPr>
        <w:t xml:space="preserve">accende il faro sull’importanza di essere giornalisti </w:t>
      </w:r>
      <w:r w:rsidR="002978DF" w:rsidRPr="008273D9">
        <w:rPr>
          <w:rFonts w:ascii="Garamond" w:hAnsi="Garamond"/>
          <w:sz w:val="20"/>
          <w:szCs w:val="20"/>
        </w:rPr>
        <w:t xml:space="preserve">nell’era di </w:t>
      </w:r>
      <w:proofErr w:type="spellStart"/>
      <w:r w:rsidR="002978DF" w:rsidRPr="008273D9">
        <w:rPr>
          <w:rFonts w:ascii="Garamond" w:hAnsi="Garamond"/>
          <w:sz w:val="20"/>
          <w:szCs w:val="20"/>
        </w:rPr>
        <w:t>ChatGPT</w:t>
      </w:r>
      <w:proofErr w:type="spellEnd"/>
      <w:r w:rsidR="008B312C" w:rsidRPr="008273D9">
        <w:rPr>
          <w:rFonts w:ascii="Garamond" w:hAnsi="Garamond"/>
          <w:sz w:val="20"/>
          <w:szCs w:val="20"/>
        </w:rPr>
        <w:t>.</w:t>
      </w:r>
    </w:p>
    <w:p w14:paraId="29C66240" w14:textId="77777777" w:rsidR="008273D9" w:rsidRPr="008273D9" w:rsidRDefault="008273D9" w:rsidP="008273D9">
      <w:pPr>
        <w:spacing w:after="0" w:line="240" w:lineRule="auto"/>
        <w:jc w:val="both"/>
        <w:rPr>
          <w:rFonts w:ascii="Garamond" w:hAnsi="Garamond"/>
          <w:sz w:val="20"/>
          <w:szCs w:val="20"/>
        </w:rPr>
      </w:pPr>
    </w:p>
    <w:p w14:paraId="4F4F383D" w14:textId="3AB3F91B" w:rsidR="002978DF" w:rsidRPr="008273D9" w:rsidRDefault="002978DF" w:rsidP="008273D9">
      <w:pPr>
        <w:spacing w:after="0" w:line="240" w:lineRule="auto"/>
        <w:jc w:val="both"/>
        <w:rPr>
          <w:rFonts w:ascii="Garamond" w:hAnsi="Garamond"/>
          <w:sz w:val="20"/>
          <w:szCs w:val="20"/>
        </w:rPr>
      </w:pPr>
      <w:r w:rsidRPr="008273D9">
        <w:rPr>
          <w:rFonts w:ascii="Garamond" w:hAnsi="Garamond"/>
          <w:sz w:val="20"/>
          <w:szCs w:val="20"/>
        </w:rPr>
        <w:t xml:space="preserve">“La disinformazione minaccia il cuore delle nostre democrazie - afferma </w:t>
      </w:r>
      <w:r w:rsidRPr="008273D9">
        <w:rPr>
          <w:rFonts w:ascii="Garamond" w:hAnsi="Garamond"/>
          <w:b/>
          <w:sz w:val="20"/>
          <w:szCs w:val="20"/>
        </w:rPr>
        <w:t xml:space="preserve">Antonio Parenti </w:t>
      </w:r>
      <w:r w:rsidRPr="008273D9">
        <w:rPr>
          <w:rFonts w:ascii="Garamond" w:hAnsi="Garamond"/>
          <w:sz w:val="20"/>
          <w:szCs w:val="20"/>
        </w:rPr>
        <w:t>(Direttore Rappresentanza Commissione Europea in Italia) - ostacolando la capacità dei cittadini di prendere decisioni basate su fatti corretti. Per questo la Commissione Europea continua la sua azione di contrasto alla disinformazione tramite azioni di regolamentazione, sorveglianza e di promozione delle competenze digitali, e richiama tutti a fare la propria parte”.</w:t>
      </w:r>
    </w:p>
    <w:p w14:paraId="25686211" w14:textId="77777777" w:rsidR="008273D9" w:rsidRPr="008273D9" w:rsidRDefault="008273D9" w:rsidP="008273D9">
      <w:pPr>
        <w:spacing w:after="0" w:line="240" w:lineRule="auto"/>
        <w:jc w:val="both"/>
        <w:rPr>
          <w:rFonts w:ascii="Garamond" w:hAnsi="Garamond"/>
          <w:sz w:val="20"/>
          <w:szCs w:val="20"/>
        </w:rPr>
      </w:pPr>
    </w:p>
    <w:p w14:paraId="18B85CEA" w14:textId="3086F72D" w:rsidR="006276C3" w:rsidRPr="008273D9" w:rsidRDefault="006276C3" w:rsidP="008273D9">
      <w:pPr>
        <w:spacing w:after="0" w:line="240" w:lineRule="auto"/>
        <w:jc w:val="both"/>
        <w:rPr>
          <w:rFonts w:ascii="Garamond" w:hAnsi="Garamond"/>
          <w:sz w:val="20"/>
          <w:szCs w:val="20"/>
        </w:rPr>
      </w:pPr>
      <w:r w:rsidRPr="008273D9">
        <w:rPr>
          <w:rFonts w:ascii="Garamond" w:hAnsi="Garamond"/>
          <w:sz w:val="20"/>
          <w:szCs w:val="20"/>
        </w:rPr>
        <w:t xml:space="preserve">Secondo </w:t>
      </w:r>
      <w:r w:rsidRPr="008273D9">
        <w:rPr>
          <w:rFonts w:ascii="Garamond" w:hAnsi="Garamond"/>
          <w:b/>
          <w:bCs/>
          <w:sz w:val="20"/>
          <w:szCs w:val="20"/>
        </w:rPr>
        <w:t xml:space="preserve">Derrick de Kerckhove </w:t>
      </w:r>
      <w:r w:rsidRPr="008273D9">
        <w:rPr>
          <w:rFonts w:ascii="Garamond" w:hAnsi="Garamond"/>
          <w:sz w:val="20"/>
          <w:szCs w:val="20"/>
        </w:rPr>
        <w:t xml:space="preserve">“l’arrivo a velocità fulminea dell'LLM (Large Language </w:t>
      </w:r>
      <w:proofErr w:type="spellStart"/>
      <w:r w:rsidRPr="008273D9">
        <w:rPr>
          <w:rFonts w:ascii="Garamond" w:hAnsi="Garamond"/>
          <w:sz w:val="20"/>
          <w:szCs w:val="20"/>
        </w:rPr>
        <w:t>Modelling</w:t>
      </w:r>
      <w:proofErr w:type="spellEnd"/>
      <w:r w:rsidRPr="008273D9">
        <w:rPr>
          <w:rFonts w:ascii="Garamond" w:hAnsi="Garamond"/>
          <w:sz w:val="20"/>
          <w:szCs w:val="20"/>
        </w:rPr>
        <w:t xml:space="preserve">), dalle prime serie di GPT di </w:t>
      </w:r>
      <w:proofErr w:type="spellStart"/>
      <w:r w:rsidRPr="008273D9">
        <w:rPr>
          <w:rFonts w:ascii="Garamond" w:hAnsi="Garamond"/>
          <w:sz w:val="20"/>
          <w:szCs w:val="20"/>
        </w:rPr>
        <w:t>OpenAI</w:t>
      </w:r>
      <w:proofErr w:type="spellEnd"/>
      <w:r w:rsidRPr="008273D9">
        <w:rPr>
          <w:rFonts w:ascii="Garamond" w:hAnsi="Garamond"/>
          <w:sz w:val="20"/>
          <w:szCs w:val="20"/>
        </w:rPr>
        <w:t xml:space="preserve"> all'ingresso in campo di Microsoft e Google con Bing e Bard, segnala un salto quantico non solo della trasformazione digitale, ma anche una nuova biforcazione delle dimensioni epistemologiche e antropologiche. Gli esseri umani stanno per delegare alle macchine la loro caratteristica distintiva, cioè il pensiero in tempo reale con parole e immagini. Le tecnologie non sono ancora pronte o sufficientemente mature, ma mostrano una direzione irreversibile per sfidare le professioni del giornalismo e del design in modi sia positivi che non”.</w:t>
      </w:r>
    </w:p>
    <w:p w14:paraId="44C53A63" w14:textId="77777777" w:rsidR="008273D9" w:rsidRPr="008273D9" w:rsidRDefault="008273D9" w:rsidP="008273D9">
      <w:pPr>
        <w:spacing w:after="0" w:line="240" w:lineRule="auto"/>
        <w:jc w:val="both"/>
        <w:rPr>
          <w:rFonts w:ascii="Garamond" w:hAnsi="Garamond"/>
          <w:sz w:val="20"/>
          <w:szCs w:val="20"/>
        </w:rPr>
      </w:pPr>
    </w:p>
    <w:p w14:paraId="6DB1A95C" w14:textId="27BF113E" w:rsidR="002978DF" w:rsidRPr="008273D9" w:rsidRDefault="002978DF" w:rsidP="008273D9">
      <w:pPr>
        <w:spacing w:after="0" w:line="240" w:lineRule="auto"/>
        <w:jc w:val="both"/>
        <w:rPr>
          <w:rFonts w:ascii="Garamond" w:hAnsi="Garamond"/>
          <w:sz w:val="20"/>
          <w:szCs w:val="20"/>
        </w:rPr>
      </w:pPr>
      <w:r w:rsidRPr="008273D9">
        <w:rPr>
          <w:rFonts w:ascii="Garamond" w:hAnsi="Garamond"/>
          <w:sz w:val="20"/>
          <w:szCs w:val="20"/>
        </w:rPr>
        <w:t>“</w:t>
      </w:r>
      <w:r w:rsidR="008B312C" w:rsidRPr="008273D9">
        <w:rPr>
          <w:rFonts w:ascii="Garamond" w:hAnsi="Garamond"/>
          <w:sz w:val="20"/>
          <w:szCs w:val="20"/>
        </w:rPr>
        <w:t>L</w:t>
      </w:r>
      <w:r w:rsidRPr="008273D9">
        <w:rPr>
          <w:rFonts w:ascii="Garamond" w:hAnsi="Garamond"/>
          <w:sz w:val="20"/>
          <w:szCs w:val="20"/>
        </w:rPr>
        <w:t>'intelligenza artificiale ha dimostrato in questi anni il suo valore trasformativo, sia per migliorare l’accesso all’informazione, sia per affrontare grandi sfide della società come la prevenzione m</w:t>
      </w:r>
      <w:r w:rsidR="00136E43" w:rsidRPr="008273D9">
        <w:rPr>
          <w:rFonts w:ascii="Garamond" w:hAnsi="Garamond"/>
          <w:sz w:val="20"/>
          <w:szCs w:val="20"/>
        </w:rPr>
        <w:t>edica e il cambiamento climatico</w:t>
      </w:r>
      <w:r w:rsidR="008B312C" w:rsidRPr="008273D9">
        <w:rPr>
          <w:rFonts w:ascii="Garamond" w:hAnsi="Garamond"/>
          <w:sz w:val="20"/>
          <w:szCs w:val="20"/>
        </w:rPr>
        <w:t xml:space="preserve"> - precisa </w:t>
      </w:r>
      <w:r w:rsidR="008B312C" w:rsidRPr="008273D9">
        <w:rPr>
          <w:rFonts w:ascii="Garamond" w:hAnsi="Garamond"/>
          <w:b/>
          <w:sz w:val="20"/>
          <w:szCs w:val="20"/>
        </w:rPr>
        <w:t>Andrea Cristallini</w:t>
      </w:r>
      <w:r w:rsidR="008B312C" w:rsidRPr="008273D9">
        <w:rPr>
          <w:rFonts w:ascii="Garamond" w:hAnsi="Garamond"/>
          <w:sz w:val="20"/>
          <w:szCs w:val="20"/>
        </w:rPr>
        <w:t xml:space="preserve"> (Google)</w:t>
      </w:r>
      <w:r w:rsidRPr="008273D9">
        <w:rPr>
          <w:rFonts w:ascii="Garamond" w:hAnsi="Garamond"/>
          <w:sz w:val="20"/>
          <w:szCs w:val="20"/>
        </w:rPr>
        <w:t>. È importante che venga sviluppata in modo responsabile, cioè in linea con principi etici condivisi, e con l'obiettivo di portare un beneficio reale. Questo approccio vale anche per il mondo del giornalismo, dove l’IA si sta rivelando sempre più utile, dall’ottimizzazione dei processi al contrasto alla disinformazione: risultati che incoraggiano le sinergie tra piattaforme tecnologiche, editori e redazioni”.</w:t>
      </w:r>
    </w:p>
    <w:p w14:paraId="3C467894" w14:textId="77777777" w:rsidR="008273D9" w:rsidRDefault="008273D9" w:rsidP="008273D9">
      <w:pPr>
        <w:spacing w:after="0" w:line="240" w:lineRule="auto"/>
        <w:jc w:val="both"/>
        <w:rPr>
          <w:rFonts w:ascii="Garamond" w:hAnsi="Garamond"/>
          <w:bCs/>
          <w:sz w:val="20"/>
          <w:szCs w:val="20"/>
        </w:rPr>
      </w:pPr>
    </w:p>
    <w:p w14:paraId="0D69C729" w14:textId="768C926A" w:rsidR="00740144" w:rsidRPr="008273D9" w:rsidRDefault="008B312C" w:rsidP="008273D9">
      <w:pPr>
        <w:spacing w:after="0" w:line="240" w:lineRule="auto"/>
        <w:jc w:val="both"/>
        <w:rPr>
          <w:rFonts w:ascii="Garamond" w:hAnsi="Garamond"/>
          <w:sz w:val="20"/>
          <w:szCs w:val="20"/>
        </w:rPr>
      </w:pPr>
      <w:r w:rsidRPr="008273D9">
        <w:rPr>
          <w:rFonts w:ascii="Garamond" w:hAnsi="Garamond"/>
          <w:bCs/>
          <w:sz w:val="20"/>
          <w:szCs w:val="20"/>
        </w:rPr>
        <w:t>Per</w:t>
      </w:r>
      <w:r w:rsidRPr="008273D9">
        <w:rPr>
          <w:rFonts w:ascii="Garamond" w:hAnsi="Garamond"/>
          <w:b/>
          <w:sz w:val="20"/>
          <w:szCs w:val="20"/>
        </w:rPr>
        <w:t xml:space="preserve"> </w:t>
      </w:r>
      <w:r w:rsidR="00740144" w:rsidRPr="008273D9">
        <w:rPr>
          <w:rFonts w:ascii="Garamond" w:hAnsi="Garamond"/>
          <w:b/>
          <w:sz w:val="20"/>
          <w:szCs w:val="20"/>
        </w:rPr>
        <w:t xml:space="preserve">Leonardo </w:t>
      </w:r>
      <w:proofErr w:type="spellStart"/>
      <w:r w:rsidR="00740144" w:rsidRPr="008273D9">
        <w:rPr>
          <w:rFonts w:ascii="Garamond" w:hAnsi="Garamond"/>
          <w:b/>
          <w:sz w:val="20"/>
          <w:szCs w:val="20"/>
        </w:rPr>
        <w:t>Panetta</w:t>
      </w:r>
      <w:proofErr w:type="spellEnd"/>
      <w:r w:rsidR="00740144" w:rsidRPr="008273D9">
        <w:rPr>
          <w:rFonts w:ascii="Garamond" w:hAnsi="Garamond"/>
          <w:sz w:val="20"/>
          <w:szCs w:val="20"/>
        </w:rPr>
        <w:t xml:space="preserve"> (corrispondente Mediaset da Bruxelles): “Dalla Brexit in poi, chi si occupa di comunicazione in Europa, si è trovato un po' nella situazione degli astronauti dell’Apollo 13 collegati con Houston: qualcosa a livello di informazione non ha funzionato e si deve risalire all’origine del </w:t>
      </w:r>
      <w:r w:rsidR="00740144" w:rsidRPr="008273D9">
        <w:rPr>
          <w:rFonts w:ascii="Garamond" w:hAnsi="Garamond"/>
          <w:i/>
          <w:iCs/>
          <w:sz w:val="20"/>
          <w:szCs w:val="20"/>
        </w:rPr>
        <w:t>guasto</w:t>
      </w:r>
      <w:r w:rsidR="00136E43" w:rsidRPr="008273D9">
        <w:rPr>
          <w:rFonts w:ascii="Garamond" w:hAnsi="Garamond"/>
          <w:sz w:val="20"/>
          <w:szCs w:val="20"/>
        </w:rPr>
        <w:t xml:space="preserve">, per evitare di precipitare. </w:t>
      </w:r>
      <w:r w:rsidR="00740144" w:rsidRPr="008273D9">
        <w:rPr>
          <w:rFonts w:ascii="Garamond" w:hAnsi="Garamond"/>
          <w:sz w:val="20"/>
          <w:szCs w:val="20"/>
        </w:rPr>
        <w:t xml:space="preserve">Le fake news, in grado di incidere profondamente anche nelle decisioni politiche, sono diventate così uno dei principali nodi dell’Ue, amplificatesi a cause </w:t>
      </w:r>
      <w:r w:rsidRPr="008273D9">
        <w:rPr>
          <w:rFonts w:ascii="Garamond" w:hAnsi="Garamond"/>
          <w:sz w:val="20"/>
          <w:szCs w:val="20"/>
        </w:rPr>
        <w:t>delle altre</w:t>
      </w:r>
      <w:r w:rsidR="00740144" w:rsidRPr="008273D9">
        <w:rPr>
          <w:rFonts w:ascii="Garamond" w:hAnsi="Garamond"/>
          <w:sz w:val="20"/>
          <w:szCs w:val="20"/>
        </w:rPr>
        <w:t xml:space="preserve"> crisi</w:t>
      </w:r>
      <w:r w:rsidRPr="008273D9">
        <w:rPr>
          <w:rFonts w:ascii="Garamond" w:hAnsi="Garamond"/>
          <w:sz w:val="20"/>
          <w:szCs w:val="20"/>
        </w:rPr>
        <w:t>,</w:t>
      </w:r>
      <w:r w:rsidR="00740144" w:rsidRPr="008273D9">
        <w:rPr>
          <w:rFonts w:ascii="Garamond" w:hAnsi="Garamond"/>
          <w:sz w:val="20"/>
          <w:szCs w:val="20"/>
        </w:rPr>
        <w:t xml:space="preserve"> come il Covid e la guerra in Ucraina. Siamo così arrivati alla nascita di vere e proprie task force per contrastare la </w:t>
      </w:r>
      <w:r w:rsidR="00740144" w:rsidRPr="008273D9">
        <w:rPr>
          <w:rFonts w:ascii="Garamond" w:hAnsi="Garamond"/>
          <w:i/>
          <w:iCs/>
          <w:sz w:val="20"/>
          <w:szCs w:val="20"/>
        </w:rPr>
        <w:t>disinformazione</w:t>
      </w:r>
      <w:r w:rsidR="00740144" w:rsidRPr="008273D9">
        <w:rPr>
          <w:rFonts w:ascii="Garamond" w:hAnsi="Garamond"/>
          <w:sz w:val="20"/>
          <w:szCs w:val="20"/>
        </w:rPr>
        <w:t xml:space="preserve"> che vedono coinvolte le istituzioni gli editori e ora anche i social network. Un fenomeno epocale che rimette al centro il dibattito sulla libertà di espressione, funzionamento delle democrazie e il mondo dei media”. </w:t>
      </w:r>
    </w:p>
    <w:p w14:paraId="074F7FF8" w14:textId="77777777" w:rsidR="008273D9" w:rsidRDefault="008273D9" w:rsidP="008273D9">
      <w:pPr>
        <w:spacing w:after="0" w:line="240" w:lineRule="auto"/>
        <w:jc w:val="both"/>
        <w:rPr>
          <w:rFonts w:ascii="Garamond" w:hAnsi="Garamond"/>
          <w:sz w:val="20"/>
          <w:szCs w:val="20"/>
        </w:rPr>
      </w:pPr>
    </w:p>
    <w:p w14:paraId="7AB2696E" w14:textId="0FED0DAF" w:rsidR="00740144" w:rsidRDefault="00740144" w:rsidP="008273D9">
      <w:pPr>
        <w:spacing w:after="0" w:line="240" w:lineRule="auto"/>
        <w:jc w:val="both"/>
        <w:rPr>
          <w:rFonts w:ascii="Garamond" w:hAnsi="Garamond"/>
          <w:sz w:val="20"/>
          <w:szCs w:val="20"/>
        </w:rPr>
      </w:pPr>
      <w:r w:rsidRPr="008273D9">
        <w:rPr>
          <w:rFonts w:ascii="Garamond" w:hAnsi="Garamond"/>
          <w:sz w:val="20"/>
          <w:szCs w:val="20"/>
        </w:rPr>
        <w:t>“Che si tratti di un uso sbagliato dell'intelligenza artificiale, di fake news o di cattivo giornalismo quella della disinformazione è una delle sfide più importanti che abbiamo davanti come professionisti e come cittadini</w:t>
      </w:r>
      <w:r w:rsidR="008B312C" w:rsidRPr="008273D9">
        <w:rPr>
          <w:rFonts w:ascii="Garamond" w:hAnsi="Garamond"/>
          <w:sz w:val="20"/>
          <w:szCs w:val="20"/>
        </w:rPr>
        <w:t xml:space="preserve"> – ribatte </w:t>
      </w:r>
      <w:r w:rsidR="008B312C" w:rsidRPr="008273D9">
        <w:rPr>
          <w:rFonts w:ascii="Garamond" w:hAnsi="Garamond"/>
          <w:b/>
          <w:sz w:val="20"/>
          <w:szCs w:val="20"/>
        </w:rPr>
        <w:t>Luigi Rancilio</w:t>
      </w:r>
      <w:r w:rsidR="008B312C" w:rsidRPr="008273D9">
        <w:rPr>
          <w:rFonts w:ascii="Garamond" w:hAnsi="Garamond"/>
          <w:sz w:val="20"/>
          <w:szCs w:val="20"/>
        </w:rPr>
        <w:t xml:space="preserve"> (Avvenire)</w:t>
      </w:r>
      <w:r w:rsidR="00136E43" w:rsidRPr="008273D9">
        <w:rPr>
          <w:rFonts w:ascii="Garamond" w:hAnsi="Garamond"/>
          <w:sz w:val="20"/>
          <w:szCs w:val="20"/>
        </w:rPr>
        <w:t xml:space="preserve"> –</w:t>
      </w:r>
      <w:r w:rsidRPr="008273D9">
        <w:rPr>
          <w:rFonts w:ascii="Garamond" w:hAnsi="Garamond"/>
          <w:sz w:val="20"/>
          <w:szCs w:val="20"/>
        </w:rPr>
        <w:t>. L'unico modo per combatterla con efficacia è che ognuno faccia la propria parte, senza nascondere i propri limiti e i propri errori”.</w:t>
      </w:r>
    </w:p>
    <w:p w14:paraId="1432BC15" w14:textId="77777777" w:rsidR="008273D9" w:rsidRPr="008273D9" w:rsidRDefault="008273D9" w:rsidP="008273D9">
      <w:pPr>
        <w:spacing w:after="0" w:line="240" w:lineRule="auto"/>
        <w:jc w:val="both"/>
        <w:rPr>
          <w:rFonts w:ascii="Garamond" w:hAnsi="Garamond"/>
          <w:sz w:val="20"/>
          <w:szCs w:val="20"/>
        </w:rPr>
      </w:pPr>
    </w:p>
    <w:p w14:paraId="1072247D" w14:textId="69E6F8EB" w:rsidR="00550F47" w:rsidRPr="008273D9" w:rsidRDefault="00550F47" w:rsidP="008273D9">
      <w:pPr>
        <w:spacing w:after="0" w:line="240" w:lineRule="auto"/>
        <w:jc w:val="both"/>
        <w:rPr>
          <w:rFonts w:ascii="Garamond" w:hAnsi="Garamond"/>
          <w:sz w:val="20"/>
          <w:szCs w:val="20"/>
        </w:rPr>
      </w:pPr>
      <w:r w:rsidRPr="008273D9">
        <w:rPr>
          <w:rFonts w:ascii="Garamond" w:hAnsi="Garamond"/>
          <w:sz w:val="20"/>
          <w:szCs w:val="20"/>
        </w:rPr>
        <w:t xml:space="preserve">L’incontro si avvale anche del contributo di Rai con la partecipazione dell’Ufficio Studi, coordinatore in azienda del progetto </w:t>
      </w:r>
      <w:proofErr w:type="spellStart"/>
      <w:r w:rsidRPr="008273D9">
        <w:rPr>
          <w:rFonts w:ascii="Garamond" w:hAnsi="Garamond"/>
          <w:sz w:val="20"/>
          <w:szCs w:val="20"/>
        </w:rPr>
        <w:t>Italian</w:t>
      </w:r>
      <w:proofErr w:type="spellEnd"/>
      <w:r w:rsidRPr="008273D9">
        <w:rPr>
          <w:rFonts w:ascii="Garamond" w:hAnsi="Garamond"/>
          <w:sz w:val="20"/>
          <w:szCs w:val="20"/>
        </w:rPr>
        <w:t xml:space="preserve"> Digital Media </w:t>
      </w:r>
      <w:proofErr w:type="spellStart"/>
      <w:r w:rsidRPr="008273D9">
        <w:rPr>
          <w:rFonts w:ascii="Garamond" w:hAnsi="Garamond"/>
          <w:sz w:val="20"/>
          <w:szCs w:val="20"/>
        </w:rPr>
        <w:t>Observatory</w:t>
      </w:r>
      <w:proofErr w:type="spellEnd"/>
      <w:r w:rsidRPr="008273D9">
        <w:rPr>
          <w:rFonts w:ascii="Garamond" w:hAnsi="Garamond"/>
          <w:sz w:val="20"/>
          <w:szCs w:val="20"/>
        </w:rPr>
        <w:t xml:space="preserve">, cofinanziato dalla Commissione Europea, che prevede un osservatorio nazionale contro la disinformazione. Rai da sempre in prima linea nella lotta alle fake news, sta portando avanti questa battaglia anche attraverso numerose azioni di media </w:t>
      </w:r>
      <w:proofErr w:type="spellStart"/>
      <w:r w:rsidRPr="008273D9">
        <w:rPr>
          <w:rFonts w:ascii="Garamond" w:hAnsi="Garamond"/>
          <w:sz w:val="20"/>
          <w:szCs w:val="20"/>
        </w:rPr>
        <w:t>literacy</w:t>
      </w:r>
      <w:proofErr w:type="spellEnd"/>
      <w:r w:rsidRPr="008273D9">
        <w:rPr>
          <w:rFonts w:ascii="Garamond" w:hAnsi="Garamond"/>
          <w:sz w:val="20"/>
          <w:szCs w:val="20"/>
        </w:rPr>
        <w:t>.</w:t>
      </w:r>
    </w:p>
    <w:p w14:paraId="5CE832F3" w14:textId="77777777" w:rsidR="00550F47" w:rsidRPr="008273D9" w:rsidRDefault="00550F47" w:rsidP="008273D9">
      <w:pPr>
        <w:spacing w:after="0" w:line="240" w:lineRule="auto"/>
        <w:jc w:val="both"/>
        <w:rPr>
          <w:rFonts w:ascii="Garamond" w:hAnsi="Garamond"/>
          <w:sz w:val="20"/>
          <w:szCs w:val="20"/>
        </w:rPr>
      </w:pPr>
    </w:p>
    <w:p w14:paraId="792C51DD" w14:textId="56D4DAF9" w:rsidR="00263366" w:rsidRPr="008273D9" w:rsidRDefault="00740144" w:rsidP="008273D9">
      <w:pPr>
        <w:spacing w:after="0" w:line="240" w:lineRule="auto"/>
        <w:jc w:val="both"/>
        <w:rPr>
          <w:rFonts w:ascii="Garamond" w:hAnsi="Garamond"/>
          <w:sz w:val="20"/>
          <w:szCs w:val="20"/>
        </w:rPr>
      </w:pPr>
      <w:r w:rsidRPr="008273D9">
        <w:rPr>
          <w:rFonts w:ascii="Garamond" w:hAnsi="Garamond"/>
          <w:sz w:val="20"/>
          <w:szCs w:val="20"/>
        </w:rPr>
        <w:t>Al dibattito intervengono</w:t>
      </w:r>
      <w:r w:rsidR="005D60B5" w:rsidRPr="008273D9">
        <w:rPr>
          <w:rFonts w:ascii="Garamond" w:hAnsi="Garamond"/>
          <w:sz w:val="20"/>
          <w:szCs w:val="20"/>
        </w:rPr>
        <w:t>:</w:t>
      </w:r>
      <w:r w:rsidR="00C901FE" w:rsidRPr="008273D9">
        <w:rPr>
          <w:rFonts w:ascii="Garamond" w:hAnsi="Garamond"/>
          <w:sz w:val="20"/>
          <w:szCs w:val="20"/>
        </w:rPr>
        <w:t xml:space="preserve"> </w:t>
      </w:r>
      <w:r w:rsidR="00C901FE" w:rsidRPr="008273D9">
        <w:rPr>
          <w:rFonts w:ascii="Garamond" w:hAnsi="Garamond"/>
          <w:b/>
          <w:sz w:val="20"/>
          <w:szCs w:val="20"/>
        </w:rPr>
        <w:t>Antonio Parenti</w:t>
      </w:r>
      <w:r w:rsidR="00C901FE" w:rsidRPr="008273D9">
        <w:rPr>
          <w:rFonts w:ascii="Garamond" w:hAnsi="Garamond"/>
          <w:sz w:val="20"/>
          <w:szCs w:val="20"/>
        </w:rPr>
        <w:t xml:space="preserve"> (</w:t>
      </w:r>
      <w:r w:rsidR="00263366" w:rsidRPr="008273D9">
        <w:rPr>
          <w:rFonts w:ascii="Garamond" w:hAnsi="Garamond"/>
          <w:sz w:val="20"/>
          <w:szCs w:val="20"/>
        </w:rPr>
        <w:t>Direttore</w:t>
      </w:r>
      <w:r w:rsidR="00C901FE" w:rsidRPr="008273D9">
        <w:rPr>
          <w:rFonts w:ascii="Garamond" w:hAnsi="Garamond"/>
          <w:sz w:val="20"/>
          <w:szCs w:val="20"/>
        </w:rPr>
        <w:t xml:space="preserve"> Rappresentanza Commissione Europea</w:t>
      </w:r>
      <w:r w:rsidR="00263366" w:rsidRPr="008273D9">
        <w:rPr>
          <w:rFonts w:ascii="Garamond" w:hAnsi="Garamond"/>
          <w:sz w:val="20"/>
          <w:szCs w:val="20"/>
        </w:rPr>
        <w:t xml:space="preserve"> in Italia</w:t>
      </w:r>
      <w:r w:rsidR="00C901FE" w:rsidRPr="008273D9">
        <w:rPr>
          <w:rFonts w:ascii="Garamond" w:hAnsi="Garamond"/>
          <w:sz w:val="20"/>
          <w:szCs w:val="20"/>
        </w:rPr>
        <w:t>)</w:t>
      </w:r>
      <w:r w:rsidR="005D60B5" w:rsidRPr="008273D9">
        <w:rPr>
          <w:rFonts w:ascii="Garamond" w:hAnsi="Garamond"/>
          <w:sz w:val="20"/>
          <w:szCs w:val="20"/>
        </w:rPr>
        <w:t xml:space="preserve"> -</w:t>
      </w:r>
      <w:r w:rsidR="00C901FE" w:rsidRPr="008273D9">
        <w:rPr>
          <w:rFonts w:ascii="Garamond" w:hAnsi="Garamond"/>
          <w:sz w:val="20"/>
          <w:szCs w:val="20"/>
        </w:rPr>
        <w:t xml:space="preserve"> </w:t>
      </w:r>
      <w:r w:rsidR="005D60B5" w:rsidRPr="008273D9">
        <w:rPr>
          <w:rFonts w:ascii="Garamond" w:hAnsi="Garamond"/>
          <w:b/>
          <w:sz w:val="20"/>
          <w:szCs w:val="20"/>
        </w:rPr>
        <w:t>Carlo Corazza</w:t>
      </w:r>
      <w:r w:rsidR="005D60B5" w:rsidRPr="008273D9">
        <w:rPr>
          <w:rFonts w:ascii="Garamond" w:hAnsi="Garamond"/>
          <w:sz w:val="20"/>
          <w:szCs w:val="20"/>
        </w:rPr>
        <w:t xml:space="preserve"> (</w:t>
      </w:r>
      <w:r w:rsidR="00263366" w:rsidRPr="008273D9">
        <w:rPr>
          <w:rFonts w:ascii="Garamond" w:hAnsi="Garamond"/>
          <w:sz w:val="20"/>
          <w:szCs w:val="20"/>
        </w:rPr>
        <w:t xml:space="preserve">Direttore dell’ufficio del </w:t>
      </w:r>
      <w:r w:rsidR="005D60B5" w:rsidRPr="008273D9">
        <w:rPr>
          <w:rFonts w:ascii="Garamond" w:hAnsi="Garamond"/>
          <w:sz w:val="20"/>
          <w:szCs w:val="20"/>
        </w:rPr>
        <w:t>Parlamento EU</w:t>
      </w:r>
      <w:r w:rsidR="00263366" w:rsidRPr="008273D9">
        <w:rPr>
          <w:rFonts w:ascii="Garamond" w:hAnsi="Garamond"/>
          <w:sz w:val="20"/>
          <w:szCs w:val="20"/>
        </w:rPr>
        <w:t xml:space="preserve"> in Italia </w:t>
      </w:r>
      <w:r w:rsidR="005D60B5" w:rsidRPr="008273D9">
        <w:rPr>
          <w:rFonts w:ascii="Garamond" w:hAnsi="Garamond"/>
          <w:sz w:val="20"/>
          <w:szCs w:val="20"/>
        </w:rPr>
        <w:t>)</w:t>
      </w:r>
      <w:r w:rsidRPr="008273D9">
        <w:rPr>
          <w:rFonts w:ascii="Garamond" w:hAnsi="Garamond"/>
          <w:sz w:val="20"/>
          <w:szCs w:val="20"/>
        </w:rPr>
        <w:t xml:space="preserve"> - </w:t>
      </w:r>
      <w:r w:rsidRPr="008273D9">
        <w:rPr>
          <w:rFonts w:ascii="Garamond" w:hAnsi="Garamond"/>
          <w:b/>
          <w:sz w:val="20"/>
          <w:szCs w:val="20"/>
        </w:rPr>
        <w:t xml:space="preserve">Carlo </w:t>
      </w:r>
      <w:proofErr w:type="spellStart"/>
      <w:r w:rsidRPr="008273D9">
        <w:rPr>
          <w:rFonts w:ascii="Garamond" w:hAnsi="Garamond"/>
          <w:b/>
          <w:sz w:val="20"/>
          <w:szCs w:val="20"/>
        </w:rPr>
        <w:t>C</w:t>
      </w:r>
      <w:r w:rsidR="00136E43" w:rsidRPr="008273D9">
        <w:rPr>
          <w:rFonts w:ascii="Garamond" w:hAnsi="Garamond"/>
          <w:b/>
          <w:sz w:val="20"/>
          <w:szCs w:val="20"/>
        </w:rPr>
        <w:t>hianura</w:t>
      </w:r>
      <w:proofErr w:type="spellEnd"/>
      <w:r w:rsidRPr="008273D9">
        <w:rPr>
          <w:rFonts w:ascii="Garamond" w:hAnsi="Garamond"/>
          <w:b/>
          <w:sz w:val="20"/>
          <w:szCs w:val="20"/>
        </w:rPr>
        <w:t xml:space="preserve"> </w:t>
      </w:r>
      <w:r w:rsidRPr="008273D9">
        <w:rPr>
          <w:rFonts w:ascii="Garamond" w:hAnsi="Garamond"/>
          <w:sz w:val="20"/>
          <w:szCs w:val="20"/>
        </w:rPr>
        <w:t>(LUMSA)</w:t>
      </w:r>
      <w:r w:rsidR="00136E43" w:rsidRPr="008273D9">
        <w:rPr>
          <w:rFonts w:ascii="Garamond" w:hAnsi="Garamond"/>
          <w:sz w:val="20"/>
          <w:szCs w:val="20"/>
        </w:rPr>
        <w:t xml:space="preserve"> </w:t>
      </w:r>
      <w:r w:rsidRPr="008273D9">
        <w:rPr>
          <w:rFonts w:ascii="Garamond" w:hAnsi="Garamond"/>
          <w:sz w:val="20"/>
          <w:szCs w:val="20"/>
        </w:rPr>
        <w:t xml:space="preserve">- </w:t>
      </w:r>
      <w:r w:rsidRPr="008273D9">
        <w:rPr>
          <w:rFonts w:ascii="Garamond" w:hAnsi="Garamond"/>
          <w:b/>
          <w:sz w:val="20"/>
          <w:szCs w:val="20"/>
        </w:rPr>
        <w:t>Gianni Riotta</w:t>
      </w:r>
      <w:r w:rsidRPr="008273D9">
        <w:rPr>
          <w:rFonts w:ascii="Garamond" w:hAnsi="Garamond"/>
          <w:sz w:val="20"/>
          <w:szCs w:val="20"/>
        </w:rPr>
        <w:t xml:space="preserve"> (LUISS) - </w:t>
      </w:r>
      <w:r w:rsidR="00C901FE" w:rsidRPr="008273D9">
        <w:rPr>
          <w:rFonts w:ascii="Garamond" w:hAnsi="Garamond"/>
          <w:b/>
          <w:sz w:val="20"/>
          <w:szCs w:val="20"/>
        </w:rPr>
        <w:t xml:space="preserve">Derrick de </w:t>
      </w:r>
      <w:proofErr w:type="spellStart"/>
      <w:r w:rsidR="00C901FE" w:rsidRPr="008273D9">
        <w:rPr>
          <w:rFonts w:ascii="Garamond" w:hAnsi="Garamond"/>
          <w:b/>
          <w:sz w:val="20"/>
          <w:szCs w:val="20"/>
        </w:rPr>
        <w:t>Kerckhove</w:t>
      </w:r>
      <w:proofErr w:type="spellEnd"/>
      <w:r w:rsidR="00136E43" w:rsidRPr="008273D9">
        <w:rPr>
          <w:rFonts w:ascii="Garamond" w:hAnsi="Garamond"/>
          <w:sz w:val="20"/>
          <w:szCs w:val="20"/>
        </w:rPr>
        <w:t xml:space="preserve"> (</w:t>
      </w:r>
      <w:proofErr w:type="spellStart"/>
      <w:r w:rsidR="00136E43" w:rsidRPr="008273D9">
        <w:rPr>
          <w:rFonts w:ascii="Garamond" w:hAnsi="Garamond"/>
          <w:sz w:val="20"/>
          <w:szCs w:val="20"/>
        </w:rPr>
        <w:t>TuttiMedia</w:t>
      </w:r>
      <w:proofErr w:type="spellEnd"/>
      <w:r w:rsidR="00136E43" w:rsidRPr="008273D9">
        <w:rPr>
          <w:rFonts w:ascii="Garamond" w:hAnsi="Garamond"/>
          <w:sz w:val="20"/>
          <w:szCs w:val="20"/>
        </w:rPr>
        <w:t>/</w:t>
      </w:r>
      <w:proofErr w:type="spellStart"/>
      <w:r w:rsidR="00136E43" w:rsidRPr="008273D9">
        <w:rPr>
          <w:rFonts w:ascii="Garamond" w:hAnsi="Garamond"/>
          <w:sz w:val="20"/>
          <w:szCs w:val="20"/>
        </w:rPr>
        <w:t>Polimi</w:t>
      </w:r>
      <w:proofErr w:type="spellEnd"/>
      <w:r w:rsidR="00136E43" w:rsidRPr="008273D9">
        <w:rPr>
          <w:rFonts w:ascii="Garamond" w:hAnsi="Garamond"/>
          <w:sz w:val="20"/>
          <w:szCs w:val="20"/>
        </w:rPr>
        <w:t>) -</w:t>
      </w:r>
      <w:r w:rsidR="00C901FE" w:rsidRPr="008273D9">
        <w:rPr>
          <w:rFonts w:ascii="Garamond" w:hAnsi="Garamond"/>
          <w:sz w:val="20"/>
          <w:szCs w:val="20"/>
        </w:rPr>
        <w:t xml:space="preserve"> </w:t>
      </w:r>
      <w:r w:rsidR="00C901FE" w:rsidRPr="008273D9">
        <w:rPr>
          <w:rFonts w:ascii="Garamond" w:hAnsi="Garamond"/>
          <w:b/>
          <w:sz w:val="20"/>
          <w:szCs w:val="20"/>
        </w:rPr>
        <w:t>Franco Siddi</w:t>
      </w:r>
      <w:r w:rsidR="00C901FE" w:rsidRPr="008273D9">
        <w:rPr>
          <w:rFonts w:ascii="Garamond" w:hAnsi="Garamond"/>
          <w:sz w:val="20"/>
          <w:szCs w:val="20"/>
        </w:rPr>
        <w:t xml:space="preserve"> (</w:t>
      </w:r>
      <w:proofErr w:type="spellStart"/>
      <w:r w:rsidR="00C901FE" w:rsidRPr="008273D9">
        <w:rPr>
          <w:rFonts w:ascii="Garamond" w:hAnsi="Garamond"/>
          <w:sz w:val="20"/>
          <w:szCs w:val="20"/>
        </w:rPr>
        <w:t>TuttiMedia</w:t>
      </w:r>
      <w:proofErr w:type="spellEnd"/>
      <w:r w:rsidR="00C901FE" w:rsidRPr="008273D9">
        <w:rPr>
          <w:rFonts w:ascii="Garamond" w:hAnsi="Garamond"/>
          <w:sz w:val="20"/>
          <w:szCs w:val="20"/>
        </w:rPr>
        <w:t xml:space="preserve"> e CRTV)</w:t>
      </w:r>
      <w:r w:rsidRPr="008273D9">
        <w:rPr>
          <w:rFonts w:ascii="Garamond" w:hAnsi="Garamond"/>
          <w:sz w:val="20"/>
          <w:szCs w:val="20"/>
        </w:rPr>
        <w:t xml:space="preserve"> - </w:t>
      </w:r>
      <w:r w:rsidR="005D60B5" w:rsidRPr="008273D9">
        <w:rPr>
          <w:rFonts w:ascii="Garamond" w:hAnsi="Garamond"/>
          <w:b/>
          <w:sz w:val="20"/>
          <w:szCs w:val="20"/>
        </w:rPr>
        <w:t>Agnese Pini</w:t>
      </w:r>
      <w:r w:rsidR="005D60B5" w:rsidRPr="008273D9">
        <w:rPr>
          <w:rFonts w:ascii="Garamond" w:hAnsi="Garamond"/>
          <w:sz w:val="20"/>
          <w:szCs w:val="20"/>
        </w:rPr>
        <w:t xml:space="preserve"> (QN</w:t>
      </w:r>
      <w:r w:rsidRPr="008273D9">
        <w:rPr>
          <w:rFonts w:ascii="Garamond" w:hAnsi="Garamond"/>
          <w:sz w:val="20"/>
          <w:szCs w:val="20"/>
        </w:rPr>
        <w:t xml:space="preserve">) - </w:t>
      </w:r>
      <w:r w:rsidR="005D60B5" w:rsidRPr="008273D9">
        <w:rPr>
          <w:rFonts w:ascii="Garamond" w:hAnsi="Garamond"/>
          <w:b/>
          <w:sz w:val="20"/>
          <w:szCs w:val="20"/>
        </w:rPr>
        <w:t>Leonardo Panetta</w:t>
      </w:r>
      <w:r w:rsidR="00136E43" w:rsidRPr="008273D9">
        <w:rPr>
          <w:rFonts w:ascii="Garamond" w:hAnsi="Garamond"/>
          <w:sz w:val="20"/>
          <w:szCs w:val="20"/>
        </w:rPr>
        <w:t xml:space="preserve"> (Mediaset) -</w:t>
      </w:r>
      <w:r w:rsidR="005D60B5" w:rsidRPr="008273D9">
        <w:rPr>
          <w:rFonts w:ascii="Garamond" w:hAnsi="Garamond"/>
          <w:sz w:val="20"/>
          <w:szCs w:val="20"/>
        </w:rPr>
        <w:t xml:space="preserve"> </w:t>
      </w:r>
      <w:r w:rsidR="005D60B5" w:rsidRPr="008273D9">
        <w:rPr>
          <w:rFonts w:ascii="Garamond" w:hAnsi="Garamond"/>
          <w:b/>
          <w:sz w:val="20"/>
          <w:szCs w:val="20"/>
        </w:rPr>
        <w:t>Costanza Andreini</w:t>
      </w:r>
      <w:r w:rsidR="005D60B5" w:rsidRPr="008273D9">
        <w:rPr>
          <w:rFonts w:ascii="Garamond" w:hAnsi="Garamond"/>
          <w:sz w:val="20"/>
          <w:szCs w:val="20"/>
        </w:rPr>
        <w:t xml:space="preserve"> (Meta) - </w:t>
      </w:r>
      <w:r w:rsidR="005D60B5" w:rsidRPr="008273D9">
        <w:rPr>
          <w:rFonts w:ascii="Garamond" w:hAnsi="Garamond"/>
          <w:b/>
          <w:sz w:val="20"/>
          <w:szCs w:val="20"/>
        </w:rPr>
        <w:t>Claudia Mazzola</w:t>
      </w:r>
      <w:r w:rsidR="005D60B5" w:rsidRPr="008273D9">
        <w:rPr>
          <w:rFonts w:ascii="Garamond" w:hAnsi="Garamond"/>
          <w:sz w:val="20"/>
          <w:szCs w:val="20"/>
        </w:rPr>
        <w:t xml:space="preserve"> (Rai) </w:t>
      </w:r>
      <w:r w:rsidRPr="008273D9">
        <w:rPr>
          <w:rFonts w:ascii="Garamond" w:hAnsi="Garamond"/>
          <w:sz w:val="20"/>
          <w:szCs w:val="20"/>
        </w:rPr>
        <w:t xml:space="preserve">- </w:t>
      </w:r>
      <w:r w:rsidR="005D60B5" w:rsidRPr="008273D9">
        <w:rPr>
          <w:rFonts w:ascii="Garamond" w:hAnsi="Garamond"/>
          <w:b/>
          <w:sz w:val="20"/>
          <w:szCs w:val="20"/>
        </w:rPr>
        <w:t>Isabella Splendore</w:t>
      </w:r>
      <w:r w:rsidR="005D60B5" w:rsidRPr="008273D9">
        <w:rPr>
          <w:rFonts w:ascii="Garamond" w:hAnsi="Garamond"/>
          <w:sz w:val="20"/>
          <w:szCs w:val="20"/>
        </w:rPr>
        <w:t xml:space="preserve"> (FIEG) - </w:t>
      </w:r>
      <w:r w:rsidR="005D60B5" w:rsidRPr="008273D9">
        <w:rPr>
          <w:rFonts w:ascii="Garamond" w:hAnsi="Garamond"/>
          <w:b/>
          <w:sz w:val="20"/>
          <w:szCs w:val="20"/>
        </w:rPr>
        <w:t>Andrea Cristallini</w:t>
      </w:r>
      <w:r w:rsidR="005D60B5" w:rsidRPr="008273D9">
        <w:rPr>
          <w:rFonts w:ascii="Garamond" w:hAnsi="Garamond"/>
          <w:sz w:val="20"/>
          <w:szCs w:val="20"/>
        </w:rPr>
        <w:t xml:space="preserve"> (Google) - </w:t>
      </w:r>
      <w:r w:rsidR="005D60B5" w:rsidRPr="008273D9">
        <w:rPr>
          <w:rFonts w:ascii="Garamond" w:hAnsi="Garamond"/>
          <w:b/>
          <w:sz w:val="20"/>
          <w:szCs w:val="20"/>
        </w:rPr>
        <w:t xml:space="preserve">Maria Paz </w:t>
      </w:r>
      <w:proofErr w:type="spellStart"/>
      <w:r w:rsidR="005D60B5" w:rsidRPr="008273D9">
        <w:rPr>
          <w:rFonts w:ascii="Garamond" w:hAnsi="Garamond"/>
          <w:b/>
          <w:sz w:val="20"/>
          <w:szCs w:val="20"/>
        </w:rPr>
        <w:t>Jurado</w:t>
      </w:r>
      <w:proofErr w:type="spellEnd"/>
      <w:r w:rsidR="005D60B5" w:rsidRPr="008273D9">
        <w:rPr>
          <w:rFonts w:ascii="Garamond" w:hAnsi="Garamond"/>
          <w:sz w:val="20"/>
          <w:szCs w:val="20"/>
        </w:rPr>
        <w:t xml:space="preserve"> (</w:t>
      </w:r>
      <w:proofErr w:type="spellStart"/>
      <w:r w:rsidR="005D60B5" w:rsidRPr="008273D9">
        <w:rPr>
          <w:rFonts w:ascii="Garamond" w:hAnsi="Garamond"/>
          <w:sz w:val="20"/>
          <w:szCs w:val="20"/>
        </w:rPr>
        <w:t>Scholas</w:t>
      </w:r>
      <w:proofErr w:type="spellEnd"/>
      <w:r w:rsidR="005D60B5" w:rsidRPr="008273D9">
        <w:rPr>
          <w:rFonts w:ascii="Garamond" w:hAnsi="Garamond"/>
          <w:sz w:val="20"/>
          <w:szCs w:val="20"/>
        </w:rPr>
        <w:t xml:space="preserve"> </w:t>
      </w:r>
      <w:proofErr w:type="spellStart"/>
      <w:r w:rsidR="005D60B5" w:rsidRPr="008273D9">
        <w:rPr>
          <w:rFonts w:ascii="Garamond" w:hAnsi="Garamond"/>
          <w:sz w:val="20"/>
          <w:szCs w:val="20"/>
        </w:rPr>
        <w:t>Occurrentes</w:t>
      </w:r>
      <w:proofErr w:type="spellEnd"/>
      <w:r w:rsidR="005D60B5" w:rsidRPr="008273D9">
        <w:rPr>
          <w:rFonts w:ascii="Garamond" w:hAnsi="Garamond"/>
          <w:sz w:val="20"/>
          <w:szCs w:val="20"/>
        </w:rPr>
        <w:t xml:space="preserve">) - </w:t>
      </w:r>
      <w:r w:rsidR="005D60B5" w:rsidRPr="008273D9">
        <w:rPr>
          <w:rFonts w:ascii="Garamond" w:hAnsi="Garamond"/>
          <w:b/>
          <w:sz w:val="20"/>
          <w:szCs w:val="20"/>
        </w:rPr>
        <w:t xml:space="preserve">Luigi Rancilio </w:t>
      </w:r>
      <w:r w:rsidR="005D60B5" w:rsidRPr="008273D9">
        <w:rPr>
          <w:rFonts w:ascii="Garamond" w:hAnsi="Garamond"/>
          <w:sz w:val="20"/>
          <w:szCs w:val="20"/>
        </w:rPr>
        <w:t>(Avvenire)</w:t>
      </w:r>
      <w:r w:rsidRPr="008273D9">
        <w:rPr>
          <w:rFonts w:ascii="Garamond" w:hAnsi="Garamond"/>
          <w:sz w:val="20"/>
          <w:szCs w:val="20"/>
        </w:rPr>
        <w:t xml:space="preserve"> -</w:t>
      </w:r>
      <w:r w:rsidR="005D60B5" w:rsidRPr="008273D9">
        <w:rPr>
          <w:rFonts w:ascii="Garamond" w:hAnsi="Garamond"/>
          <w:sz w:val="20"/>
          <w:szCs w:val="20"/>
        </w:rPr>
        <w:t xml:space="preserve"> </w:t>
      </w:r>
      <w:r w:rsidR="005D60B5" w:rsidRPr="008273D9">
        <w:rPr>
          <w:rFonts w:ascii="Garamond" w:hAnsi="Garamond"/>
          <w:b/>
          <w:sz w:val="20"/>
          <w:szCs w:val="20"/>
        </w:rPr>
        <w:t>Adriano Addis</w:t>
      </w:r>
      <w:r w:rsidR="005D60B5" w:rsidRPr="008273D9">
        <w:rPr>
          <w:rFonts w:ascii="Garamond" w:hAnsi="Garamond"/>
          <w:sz w:val="20"/>
          <w:szCs w:val="20"/>
        </w:rPr>
        <w:t xml:space="preserve"> (Press &amp; Media EU). Conduce </w:t>
      </w:r>
      <w:r w:rsidR="005D60B5" w:rsidRPr="008273D9">
        <w:rPr>
          <w:rFonts w:ascii="Garamond" w:hAnsi="Garamond"/>
          <w:b/>
          <w:sz w:val="20"/>
          <w:szCs w:val="20"/>
        </w:rPr>
        <w:t xml:space="preserve">Maria Pia </w:t>
      </w:r>
      <w:proofErr w:type="spellStart"/>
      <w:r w:rsidR="005D60B5" w:rsidRPr="008273D9">
        <w:rPr>
          <w:rFonts w:ascii="Garamond" w:hAnsi="Garamond"/>
          <w:b/>
          <w:sz w:val="20"/>
          <w:szCs w:val="20"/>
        </w:rPr>
        <w:t>Rossignaud</w:t>
      </w:r>
      <w:proofErr w:type="spellEnd"/>
      <w:r w:rsidR="005D60B5" w:rsidRPr="008273D9">
        <w:rPr>
          <w:rFonts w:ascii="Garamond" w:hAnsi="Garamond"/>
          <w:sz w:val="20"/>
          <w:szCs w:val="20"/>
        </w:rPr>
        <w:t xml:space="preserve"> (</w:t>
      </w:r>
      <w:proofErr w:type="spellStart"/>
      <w:r w:rsidR="005D60B5" w:rsidRPr="008273D9">
        <w:rPr>
          <w:rFonts w:ascii="Garamond" w:hAnsi="Garamond"/>
          <w:sz w:val="20"/>
          <w:szCs w:val="20"/>
        </w:rPr>
        <w:t>TuttiMedia</w:t>
      </w:r>
      <w:proofErr w:type="spellEnd"/>
      <w:r w:rsidR="005D60B5" w:rsidRPr="008273D9">
        <w:rPr>
          <w:rFonts w:ascii="Garamond" w:hAnsi="Garamond"/>
          <w:sz w:val="20"/>
          <w:szCs w:val="20"/>
        </w:rPr>
        <w:t>)</w:t>
      </w:r>
      <w:r w:rsidR="0063293D" w:rsidRPr="008273D9">
        <w:rPr>
          <w:rFonts w:ascii="Garamond" w:hAnsi="Garamond"/>
          <w:sz w:val="20"/>
          <w:szCs w:val="20"/>
        </w:rPr>
        <w:t xml:space="preserve">. </w:t>
      </w:r>
    </w:p>
    <w:p w14:paraId="3E7A4D44" w14:textId="77777777" w:rsidR="00740144" w:rsidRPr="008273D9" w:rsidRDefault="00740144" w:rsidP="008273D9">
      <w:pPr>
        <w:spacing w:after="0" w:line="240" w:lineRule="auto"/>
        <w:jc w:val="both"/>
        <w:rPr>
          <w:rFonts w:ascii="Garamond" w:hAnsi="Garamond"/>
          <w:sz w:val="20"/>
          <w:szCs w:val="20"/>
        </w:rPr>
      </w:pPr>
      <w:r w:rsidRPr="008273D9">
        <w:rPr>
          <w:rFonts w:ascii="Garamond" w:hAnsi="Garamond"/>
          <w:sz w:val="20"/>
          <w:szCs w:val="20"/>
        </w:rPr>
        <w:t xml:space="preserve"> </w:t>
      </w:r>
    </w:p>
    <w:p w14:paraId="4B376483" w14:textId="7D24E791" w:rsidR="00263366" w:rsidRPr="008273D9" w:rsidRDefault="00740144" w:rsidP="008273D9">
      <w:pPr>
        <w:spacing w:after="0" w:line="240" w:lineRule="auto"/>
        <w:jc w:val="both"/>
        <w:rPr>
          <w:rFonts w:ascii="Garamond" w:hAnsi="Garamond"/>
          <w:sz w:val="20"/>
          <w:szCs w:val="20"/>
        </w:rPr>
      </w:pPr>
      <w:r w:rsidRPr="008273D9">
        <w:rPr>
          <w:rFonts w:ascii="Garamond" w:hAnsi="Garamond"/>
          <w:sz w:val="20"/>
          <w:szCs w:val="20"/>
        </w:rPr>
        <w:t xml:space="preserve">Per accrediti e informazioni: </w:t>
      </w:r>
      <w:hyperlink r:id="rId6" w:history="1">
        <w:r w:rsidRPr="008273D9">
          <w:rPr>
            <w:rStyle w:val="Collegamentoipertestuale"/>
            <w:rFonts w:ascii="Garamond" w:hAnsi="Garamond"/>
            <w:sz w:val="20"/>
            <w:szCs w:val="20"/>
          </w:rPr>
          <w:t>tuttimedia@mediaduemila.com</w:t>
        </w:r>
      </w:hyperlink>
    </w:p>
    <w:p w14:paraId="21C9E9A0" w14:textId="77777777" w:rsidR="00263366" w:rsidRPr="00550F47" w:rsidRDefault="00263366" w:rsidP="005D60B5">
      <w:pPr>
        <w:spacing w:after="0"/>
        <w:jc w:val="both"/>
        <w:rPr>
          <w:rFonts w:ascii="Garamond" w:hAnsi="Garamond"/>
          <w:sz w:val="28"/>
          <w:szCs w:val="28"/>
        </w:rPr>
      </w:pPr>
    </w:p>
    <w:p w14:paraId="0F0E599F" w14:textId="77777777" w:rsidR="001D7271" w:rsidRPr="00550F47" w:rsidRDefault="001D7271" w:rsidP="005D60B5">
      <w:pPr>
        <w:spacing w:after="0"/>
        <w:jc w:val="both"/>
        <w:rPr>
          <w:rFonts w:ascii="Garamond" w:hAnsi="Garamond"/>
          <w:sz w:val="28"/>
          <w:szCs w:val="28"/>
        </w:rPr>
      </w:pPr>
    </w:p>
    <w:sectPr w:rsidR="001D7271" w:rsidRPr="00550F4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ADCA" w14:textId="77777777" w:rsidR="007478B4" w:rsidRDefault="007478B4" w:rsidP="005D60B5">
      <w:pPr>
        <w:spacing w:after="0" w:line="240" w:lineRule="auto"/>
      </w:pPr>
      <w:r>
        <w:separator/>
      </w:r>
    </w:p>
  </w:endnote>
  <w:endnote w:type="continuationSeparator" w:id="0">
    <w:p w14:paraId="71B79CD7" w14:textId="77777777" w:rsidR="007478B4" w:rsidRDefault="007478B4" w:rsidP="005D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55B19" w14:textId="77777777" w:rsidR="007478B4" w:rsidRDefault="007478B4" w:rsidP="005D60B5">
      <w:pPr>
        <w:spacing w:after="0" w:line="240" w:lineRule="auto"/>
      </w:pPr>
      <w:r>
        <w:separator/>
      </w:r>
    </w:p>
  </w:footnote>
  <w:footnote w:type="continuationSeparator" w:id="0">
    <w:p w14:paraId="67767F3F" w14:textId="77777777" w:rsidR="007478B4" w:rsidRDefault="007478B4" w:rsidP="005D6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5DB6" w14:textId="77777777" w:rsidR="005D60B5" w:rsidRDefault="005D60B5">
    <w:pPr>
      <w:pStyle w:val="Intestazione"/>
    </w:pPr>
    <w:r>
      <w:rPr>
        <w:noProof/>
        <w:lang w:eastAsia="it-IT"/>
      </w:rPr>
      <w:drawing>
        <wp:inline distT="0" distB="0" distL="0" distR="0" wp14:anchorId="77F2DD3B" wp14:editId="3B1E2369">
          <wp:extent cx="2301875" cy="441064"/>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M_Logo-colore-MAIUSCOLE (1).png"/>
                  <pic:cNvPicPr/>
                </pic:nvPicPr>
                <pic:blipFill>
                  <a:blip r:embed="rId1">
                    <a:extLst>
                      <a:ext uri="{28A0092B-C50C-407E-A947-70E740481C1C}">
                        <a14:useLocalDpi xmlns:a14="http://schemas.microsoft.com/office/drawing/2010/main" val="0"/>
                      </a:ext>
                    </a:extLst>
                  </a:blip>
                  <a:stretch>
                    <a:fillRect/>
                  </a:stretch>
                </pic:blipFill>
                <pic:spPr>
                  <a:xfrm>
                    <a:off x="0" y="0"/>
                    <a:ext cx="2320642" cy="44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DF"/>
    <w:rsid w:val="00121E33"/>
    <w:rsid w:val="00136E43"/>
    <w:rsid w:val="001D7271"/>
    <w:rsid w:val="00263366"/>
    <w:rsid w:val="002978DF"/>
    <w:rsid w:val="00380E4B"/>
    <w:rsid w:val="00550F47"/>
    <w:rsid w:val="005D4870"/>
    <w:rsid w:val="005D60B5"/>
    <w:rsid w:val="006276C3"/>
    <w:rsid w:val="0063293D"/>
    <w:rsid w:val="006C5FFA"/>
    <w:rsid w:val="00740144"/>
    <w:rsid w:val="007478B4"/>
    <w:rsid w:val="00810FB0"/>
    <w:rsid w:val="008273D9"/>
    <w:rsid w:val="00853D29"/>
    <w:rsid w:val="008B312C"/>
    <w:rsid w:val="008C730C"/>
    <w:rsid w:val="009B3C3B"/>
    <w:rsid w:val="009C737C"/>
    <w:rsid w:val="00B43BEC"/>
    <w:rsid w:val="00B81CD3"/>
    <w:rsid w:val="00BA5D56"/>
    <w:rsid w:val="00C901FE"/>
    <w:rsid w:val="00C943F9"/>
    <w:rsid w:val="00D47F98"/>
    <w:rsid w:val="00D8060B"/>
    <w:rsid w:val="00DA133C"/>
    <w:rsid w:val="00E641DF"/>
    <w:rsid w:val="00F91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ED1CE"/>
  <w15:chartTrackingRefBased/>
  <w15:docId w15:val="{4054541B-B642-43C9-B831-C8744D9A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0B5"/>
  </w:style>
  <w:style w:type="paragraph" w:styleId="Pidipagina">
    <w:name w:val="footer"/>
    <w:basedOn w:val="Normale"/>
    <w:link w:val="PidipaginaCarattere"/>
    <w:uiPriority w:val="99"/>
    <w:unhideWhenUsed/>
    <w:rsid w:val="005D6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0B5"/>
  </w:style>
  <w:style w:type="character" w:styleId="Collegamentoipertestuale">
    <w:name w:val="Hyperlink"/>
    <w:basedOn w:val="Carpredefinitoparagrafo"/>
    <w:uiPriority w:val="99"/>
    <w:unhideWhenUsed/>
    <w:rsid w:val="001D7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pr\Downloads\tuttimedia@mediaduemil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4190</Characters>
  <Application>Microsoft Office Word</Application>
  <DocSecurity>0</DocSecurity>
  <Lines>55</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3</cp:revision>
  <dcterms:created xsi:type="dcterms:W3CDTF">2023-03-05T20:49:00Z</dcterms:created>
  <dcterms:modified xsi:type="dcterms:W3CDTF">2023-03-05T20:50:00Z</dcterms:modified>
</cp:coreProperties>
</file>